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A196" w14:textId="77777777" w:rsidR="008E39F8" w:rsidRDefault="008E39F8" w:rsidP="006D15B8">
      <w:pPr>
        <w:jc w:val="right"/>
        <w:rPr>
          <w:rFonts w:eastAsia="Times New Roman" w:cstheme="minorHAnsi"/>
          <w:b/>
          <w:bCs/>
          <w:sz w:val="24"/>
          <w:szCs w:val="24"/>
          <w:lang w:eastAsia="tr-TR"/>
        </w:rPr>
      </w:pPr>
    </w:p>
    <w:p w14:paraId="29F60FAC" w14:textId="77777777" w:rsidR="008E39F8" w:rsidRDefault="008E39F8" w:rsidP="006D15B8">
      <w:pPr>
        <w:jc w:val="right"/>
        <w:rPr>
          <w:rFonts w:eastAsia="Times New Roman" w:cstheme="minorHAnsi"/>
          <w:b/>
          <w:bCs/>
          <w:sz w:val="24"/>
          <w:szCs w:val="24"/>
          <w:lang w:eastAsia="tr-TR"/>
        </w:rPr>
      </w:pPr>
    </w:p>
    <w:p w14:paraId="7C01788B" w14:textId="77777777" w:rsidR="008E39F8" w:rsidRDefault="008E39F8" w:rsidP="006D15B8">
      <w:pPr>
        <w:jc w:val="right"/>
        <w:rPr>
          <w:rFonts w:eastAsia="Times New Roman" w:cstheme="minorHAnsi"/>
          <w:b/>
          <w:bCs/>
          <w:sz w:val="24"/>
          <w:szCs w:val="24"/>
          <w:lang w:eastAsia="tr-TR"/>
        </w:rPr>
      </w:pPr>
    </w:p>
    <w:p w14:paraId="351954B9" w14:textId="5FC3F7AC" w:rsidR="006D15B8" w:rsidRPr="006D15BB" w:rsidRDefault="006D15B8" w:rsidP="006D15B8">
      <w:pPr>
        <w:jc w:val="right"/>
        <w:rPr>
          <w:rFonts w:eastAsia="Times New Roman" w:cstheme="minorHAnsi"/>
          <w:b/>
          <w:bCs/>
          <w:sz w:val="24"/>
          <w:szCs w:val="24"/>
          <w:lang w:eastAsia="tr-TR"/>
        </w:rPr>
      </w:pPr>
      <w:r w:rsidRPr="006D15BB">
        <w:rPr>
          <w:rFonts w:eastAsia="Times New Roman" w:cstheme="minorHAnsi"/>
          <w:b/>
          <w:bCs/>
          <w:sz w:val="24"/>
          <w:szCs w:val="24"/>
          <w:lang w:eastAsia="tr-TR"/>
        </w:rPr>
        <w:t>02.10.2024</w:t>
      </w:r>
    </w:p>
    <w:p w14:paraId="1465A075" w14:textId="77777777" w:rsidR="008E39F8" w:rsidRDefault="008E39F8" w:rsidP="006D15B8">
      <w:pPr>
        <w:jc w:val="center"/>
        <w:rPr>
          <w:rFonts w:eastAsia="Times New Roman" w:cstheme="minorHAnsi"/>
          <w:b/>
          <w:bCs/>
          <w:sz w:val="28"/>
          <w:szCs w:val="28"/>
          <w:lang w:eastAsia="tr-TR"/>
        </w:rPr>
      </w:pPr>
    </w:p>
    <w:p w14:paraId="49018523" w14:textId="5F8270D7" w:rsidR="006D15B8" w:rsidRDefault="008E39F8" w:rsidP="006D15B8">
      <w:pPr>
        <w:jc w:val="center"/>
        <w:rPr>
          <w:rFonts w:eastAsia="Times New Roman" w:cstheme="minorHAnsi"/>
          <w:b/>
          <w:bCs/>
          <w:sz w:val="28"/>
          <w:szCs w:val="28"/>
          <w:lang w:eastAsia="tr-TR"/>
        </w:rPr>
      </w:pPr>
      <w:r w:rsidRPr="008E39F8">
        <w:rPr>
          <w:rFonts w:eastAsia="Times New Roman" w:cstheme="minorHAnsi"/>
          <w:b/>
          <w:bCs/>
          <w:sz w:val="28"/>
          <w:szCs w:val="28"/>
          <w:lang w:eastAsia="tr-TR"/>
        </w:rPr>
        <w:t>“Sustainability Fest” at Yeşim Group</w:t>
      </w:r>
    </w:p>
    <w:p w14:paraId="3C9ACE1B" w14:textId="491E85FB" w:rsidR="008E39F8" w:rsidRDefault="008E39F8" w:rsidP="008E39F8">
      <w:pPr>
        <w:pStyle w:val="NormalWeb"/>
        <w:jc w:val="center"/>
        <w:rPr>
          <w:rFonts w:ascii="Calibri" w:hAnsi="Calibri" w:cstheme="minorHAnsi"/>
          <w:b/>
          <w:bCs/>
        </w:rPr>
      </w:pPr>
      <w:r w:rsidRPr="008E39F8">
        <w:rPr>
          <w:rFonts w:ascii="Calibri" w:hAnsi="Calibri" w:cstheme="minorHAnsi"/>
          <w:b/>
          <w:bCs/>
        </w:rPr>
        <w:t>Yeşim Group employees came together this year under the motto “Our Priority</w:t>
      </w:r>
      <w:r>
        <w:rPr>
          <w:rFonts w:ascii="Calibri" w:hAnsi="Calibri" w:cstheme="minorHAnsi"/>
          <w:b/>
          <w:bCs/>
        </w:rPr>
        <w:t xml:space="preserve"> is </w:t>
      </w:r>
      <w:r w:rsidRPr="008E39F8">
        <w:rPr>
          <w:rFonts w:ascii="Calibri" w:hAnsi="Calibri" w:cstheme="minorHAnsi"/>
          <w:b/>
          <w:bCs/>
        </w:rPr>
        <w:t>Sustainability” as part of the “Sustainability Month” events organized every year in September.</w:t>
      </w:r>
    </w:p>
    <w:p w14:paraId="2F30ACD4" w14:textId="7BEB48B2" w:rsidR="008E39F8" w:rsidRDefault="008E39F8" w:rsidP="006D15B8">
      <w:pPr>
        <w:pStyle w:val="NormalWeb"/>
        <w:jc w:val="both"/>
        <w:rPr>
          <w:rFonts w:asciiTheme="minorHAnsi" w:hAnsiTheme="minorHAnsi" w:cstheme="minorHAnsi"/>
        </w:rPr>
      </w:pPr>
      <w:r w:rsidRPr="008E39F8">
        <w:rPr>
          <w:rFonts w:asciiTheme="minorHAnsi" w:hAnsiTheme="minorHAnsi" w:cstheme="minorHAnsi"/>
        </w:rPr>
        <w:t>Yeşim Group once again demonstrated its vision in the field of sustainability and celebrated the Sustainability Festival, which is organized every year in September, with enthusiasm this year. The event, which was held with the motto “Our Priority is Sustainability”, once again emphasized the importance of sustainability in corporate culture with the intense participation of employees.</w:t>
      </w:r>
    </w:p>
    <w:p w14:paraId="7DFB77F4" w14:textId="379A60CB" w:rsidR="008E39F8" w:rsidRDefault="008E39F8" w:rsidP="006D15B8">
      <w:pPr>
        <w:pStyle w:val="NormalWeb"/>
        <w:jc w:val="both"/>
        <w:rPr>
          <w:rFonts w:asciiTheme="minorHAnsi" w:hAnsiTheme="minorHAnsi" w:cstheme="minorHAnsi"/>
        </w:rPr>
      </w:pPr>
      <w:r w:rsidRPr="008E39F8">
        <w:rPr>
          <w:rFonts w:asciiTheme="minorHAnsi" w:hAnsiTheme="minorHAnsi" w:cstheme="minorHAnsi"/>
        </w:rPr>
        <w:t>This year, employees had fun and raised awareness about sustainability with quiz competitions, workshops, various physical and mental activities during the festival themed “Our Priority is Sustainability”, which focused on internalizing Yeşim's</w:t>
      </w:r>
      <w:r>
        <w:rPr>
          <w:rFonts w:asciiTheme="minorHAnsi" w:hAnsiTheme="minorHAnsi" w:cstheme="minorHAnsi"/>
        </w:rPr>
        <w:t xml:space="preserve"> corporate</w:t>
      </w:r>
      <w:r w:rsidRPr="008E39F8">
        <w:rPr>
          <w:rFonts w:asciiTheme="minorHAnsi" w:hAnsiTheme="minorHAnsi" w:cstheme="minorHAnsi"/>
        </w:rPr>
        <w:t xml:space="preserve"> values and raising awareness for a sustainable future.</w:t>
      </w:r>
      <w:r>
        <w:rPr>
          <w:rFonts w:asciiTheme="minorHAnsi" w:hAnsiTheme="minorHAnsi" w:cstheme="minorHAnsi"/>
        </w:rPr>
        <w:t xml:space="preserve"> </w:t>
      </w:r>
      <w:r w:rsidRPr="008E39F8">
        <w:rPr>
          <w:rFonts w:asciiTheme="minorHAnsi" w:hAnsiTheme="minorHAnsi" w:cstheme="minorHAnsi"/>
        </w:rPr>
        <w:t>Making the opening speech of the festival, Yeşim Group Human Resources and Organizational Development VP Behiç Gülşen said, “The Sustainability Month events, which we organized for the fourth time this year, have a great meaning for us as Yeşim Group. It is extremely valuable for our company to experience sustainability under many different topics together with you.</w:t>
      </w:r>
      <w:r>
        <w:rPr>
          <w:rFonts w:asciiTheme="minorHAnsi" w:hAnsiTheme="minorHAnsi" w:cstheme="minorHAnsi"/>
        </w:rPr>
        <w:t xml:space="preserve"> </w:t>
      </w:r>
      <w:r w:rsidRPr="008E39F8">
        <w:rPr>
          <w:rFonts w:asciiTheme="minorHAnsi" w:hAnsiTheme="minorHAnsi" w:cstheme="minorHAnsi"/>
        </w:rPr>
        <w:t xml:space="preserve">It is extremely valuable for our company to experience sustainability under many different topics together with you. This year, differently, as of September, we will focus on a different value of Yeşim for the next four months with the motto “From </w:t>
      </w:r>
      <w:r>
        <w:rPr>
          <w:rFonts w:asciiTheme="minorHAnsi" w:hAnsiTheme="minorHAnsi" w:cstheme="minorHAnsi"/>
        </w:rPr>
        <w:t xml:space="preserve">the </w:t>
      </w:r>
      <w:r w:rsidRPr="008E39F8">
        <w:rPr>
          <w:rFonts w:asciiTheme="minorHAnsi" w:hAnsiTheme="minorHAnsi" w:cstheme="minorHAnsi"/>
        </w:rPr>
        <w:t>Roots to</w:t>
      </w:r>
      <w:r>
        <w:rPr>
          <w:rFonts w:asciiTheme="minorHAnsi" w:hAnsiTheme="minorHAnsi" w:cstheme="minorHAnsi"/>
        </w:rPr>
        <w:t xml:space="preserve"> the</w:t>
      </w:r>
      <w:r w:rsidRPr="008E39F8">
        <w:rPr>
          <w:rFonts w:asciiTheme="minorHAnsi" w:hAnsiTheme="minorHAnsi" w:cstheme="minorHAnsi"/>
        </w:rPr>
        <w:t xml:space="preserve"> Future with Our Values”. First of all, we started with our value '</w:t>
      </w:r>
      <w:r>
        <w:rPr>
          <w:rFonts w:asciiTheme="minorHAnsi" w:hAnsiTheme="minorHAnsi" w:cstheme="minorHAnsi"/>
        </w:rPr>
        <w:t>O</w:t>
      </w:r>
      <w:r w:rsidRPr="008E39F8">
        <w:rPr>
          <w:rFonts w:asciiTheme="minorHAnsi" w:hAnsiTheme="minorHAnsi" w:cstheme="minorHAnsi"/>
        </w:rPr>
        <w:t xml:space="preserve">ur </w:t>
      </w:r>
      <w:r>
        <w:rPr>
          <w:rFonts w:asciiTheme="minorHAnsi" w:hAnsiTheme="minorHAnsi" w:cstheme="minorHAnsi"/>
        </w:rPr>
        <w:t>P</w:t>
      </w:r>
      <w:r w:rsidRPr="008E39F8">
        <w:rPr>
          <w:rFonts w:asciiTheme="minorHAnsi" w:hAnsiTheme="minorHAnsi" w:cstheme="minorHAnsi"/>
        </w:rPr>
        <w:t>riority</w:t>
      </w:r>
      <w:r>
        <w:rPr>
          <w:rFonts w:asciiTheme="minorHAnsi" w:hAnsiTheme="minorHAnsi" w:cstheme="minorHAnsi"/>
        </w:rPr>
        <w:t xml:space="preserve"> is Sustainability</w:t>
      </w:r>
      <w:r w:rsidRPr="008E39F8">
        <w:rPr>
          <w:rFonts w:asciiTheme="minorHAnsi" w:hAnsiTheme="minorHAnsi" w:cstheme="minorHAnsi"/>
        </w:rPr>
        <w:t xml:space="preserve">' and we organized various activities throughout this month to </w:t>
      </w:r>
      <w:r w:rsidR="000123B8">
        <w:rPr>
          <w:rFonts w:asciiTheme="minorHAnsi" w:hAnsiTheme="minorHAnsi" w:cstheme="minorHAnsi"/>
        </w:rPr>
        <w:t xml:space="preserve">create and </w:t>
      </w:r>
      <w:r w:rsidRPr="008E39F8">
        <w:rPr>
          <w:rFonts w:asciiTheme="minorHAnsi" w:hAnsiTheme="minorHAnsi" w:cstheme="minorHAnsi"/>
        </w:rPr>
        <w:t>increase</w:t>
      </w:r>
      <w:r w:rsidR="000123B8">
        <w:rPr>
          <w:rFonts w:asciiTheme="minorHAnsi" w:hAnsiTheme="minorHAnsi" w:cstheme="minorHAnsi"/>
        </w:rPr>
        <w:t xml:space="preserve"> the</w:t>
      </w:r>
      <w:r w:rsidRPr="008E39F8">
        <w:rPr>
          <w:rFonts w:asciiTheme="minorHAnsi" w:hAnsiTheme="minorHAnsi" w:cstheme="minorHAnsi"/>
        </w:rPr>
        <w:t xml:space="preserve"> sustainability awareness</w:t>
      </w:r>
      <w:r w:rsidR="000123B8">
        <w:rPr>
          <w:rFonts w:asciiTheme="minorHAnsi" w:hAnsiTheme="minorHAnsi" w:cstheme="minorHAnsi"/>
        </w:rPr>
        <w:t>.”</w:t>
      </w:r>
    </w:p>
    <w:p w14:paraId="236BC87E" w14:textId="6AB96E8F" w:rsidR="00307F91" w:rsidRDefault="00307F91" w:rsidP="006D15B8">
      <w:pPr>
        <w:pStyle w:val="NormalWeb"/>
        <w:jc w:val="both"/>
        <w:rPr>
          <w:rFonts w:asciiTheme="minorHAnsi" w:hAnsiTheme="minorHAnsi" w:cstheme="minorHAnsi"/>
        </w:rPr>
      </w:pPr>
      <w:r w:rsidRPr="00307F91">
        <w:rPr>
          <w:rFonts w:asciiTheme="minorHAnsi" w:hAnsiTheme="minorHAnsi" w:cstheme="minorHAnsi"/>
        </w:rPr>
        <w:t>Dilek Cesur, Corporate Communications Director of Yeşim Group, emphasized Yeşim's commitment to sustainability and social responsibility and said, “I would like to thank all our contracted institutions who were with us at our Sustainability Fest not only for contributing to our sustainability efforts, but also for their valuable support for social development.</w:t>
      </w:r>
      <w:r>
        <w:rPr>
          <w:rFonts w:asciiTheme="minorHAnsi" w:hAnsiTheme="minorHAnsi" w:cstheme="minorHAnsi"/>
        </w:rPr>
        <w:t xml:space="preserve"> </w:t>
      </w:r>
      <w:r w:rsidRPr="00307F91">
        <w:rPr>
          <w:rFonts w:asciiTheme="minorHAnsi" w:hAnsiTheme="minorHAnsi" w:cstheme="minorHAnsi"/>
        </w:rPr>
        <w:t>Acting with a sense of social responsibility, our valuable business partners shed light on the education of our university girls with their contributions to the TEV Şükrü Şankaya Scholarship Fund, enabling the upbringing of strong and independent individuals of the future. This cooperation strengthened our belief in our goal of a sustainable life and became the most concrete indicator of our social solidarity.”</w:t>
      </w:r>
    </w:p>
    <w:p w14:paraId="55DB87AB" w14:textId="77777777" w:rsidR="00307F91" w:rsidRDefault="00307F91" w:rsidP="006D15B8">
      <w:pPr>
        <w:pStyle w:val="NormalWeb"/>
        <w:jc w:val="both"/>
        <w:rPr>
          <w:rFonts w:asciiTheme="minorHAnsi" w:hAnsiTheme="minorHAnsi" w:cstheme="minorHAnsi"/>
        </w:rPr>
      </w:pPr>
    </w:p>
    <w:p w14:paraId="0C2A43D6" w14:textId="77777777" w:rsidR="00F8168F" w:rsidRDefault="00F8168F" w:rsidP="006D15B8">
      <w:pPr>
        <w:pStyle w:val="NormalWeb"/>
        <w:jc w:val="both"/>
        <w:rPr>
          <w:rFonts w:asciiTheme="minorHAnsi" w:hAnsiTheme="minorHAnsi" w:cstheme="minorHAnsi"/>
        </w:rPr>
      </w:pPr>
    </w:p>
    <w:p w14:paraId="5B98B4E5" w14:textId="77777777" w:rsidR="00F8168F" w:rsidRDefault="00F8168F" w:rsidP="006D15B8">
      <w:pPr>
        <w:pStyle w:val="NormalWeb"/>
        <w:jc w:val="both"/>
        <w:rPr>
          <w:rFonts w:asciiTheme="minorHAnsi" w:hAnsiTheme="minorHAnsi" w:cstheme="minorHAnsi"/>
        </w:rPr>
      </w:pPr>
    </w:p>
    <w:p w14:paraId="21D99309" w14:textId="2C7F82E9" w:rsidR="00F8168F" w:rsidRDefault="00F8168F" w:rsidP="006D15B8">
      <w:pPr>
        <w:pStyle w:val="NormalWeb"/>
        <w:jc w:val="both"/>
        <w:rPr>
          <w:rFonts w:asciiTheme="minorHAnsi" w:hAnsiTheme="minorHAnsi" w:cstheme="minorHAnsi"/>
        </w:rPr>
      </w:pPr>
      <w:r w:rsidRPr="00F8168F">
        <w:rPr>
          <w:rFonts w:asciiTheme="minorHAnsi" w:hAnsiTheme="minorHAnsi" w:cstheme="minorHAnsi"/>
        </w:rPr>
        <w:t xml:space="preserve">The designs created from </w:t>
      </w:r>
      <w:r w:rsidR="00FB253F">
        <w:rPr>
          <w:rFonts w:asciiTheme="minorHAnsi" w:hAnsiTheme="minorHAnsi" w:cstheme="minorHAnsi"/>
        </w:rPr>
        <w:t>seco</w:t>
      </w:r>
      <w:r w:rsidRPr="00F8168F">
        <w:rPr>
          <w:rFonts w:asciiTheme="minorHAnsi" w:hAnsiTheme="minorHAnsi" w:cstheme="minorHAnsi"/>
        </w:rPr>
        <w:t xml:space="preserve">nd quality products in the Create, Fix, Wear Transformation Workshop, one of the events organized during the festival, were presented to Yeşim employees in a special fashion show. The best three of the designs evaluated by the jury organized within the company were awarded at the end of the fashion show. </w:t>
      </w:r>
    </w:p>
    <w:p w14:paraId="21192420" w14:textId="77777777" w:rsidR="00F8168F" w:rsidRDefault="00F8168F" w:rsidP="006D15B8">
      <w:pPr>
        <w:pStyle w:val="NormalWeb"/>
        <w:jc w:val="both"/>
        <w:rPr>
          <w:rFonts w:asciiTheme="minorHAnsi" w:hAnsiTheme="minorHAnsi" w:cstheme="minorHAnsi"/>
        </w:rPr>
      </w:pPr>
      <w:r w:rsidRPr="00F8168F">
        <w:rPr>
          <w:rFonts w:asciiTheme="minorHAnsi" w:hAnsiTheme="minorHAnsi" w:cstheme="minorHAnsi"/>
        </w:rPr>
        <w:t xml:space="preserve">The festival continued throughout the day with various competitions, games and awards. </w:t>
      </w:r>
    </w:p>
    <w:p w14:paraId="69552254" w14:textId="361EC44A" w:rsidR="007523EC" w:rsidRPr="006D15B8" w:rsidRDefault="00F8168F" w:rsidP="006D15B8">
      <w:r w:rsidRPr="00F8168F">
        <w:rPr>
          <w:rFonts w:asciiTheme="minorHAnsi" w:eastAsia="Times New Roman" w:hAnsiTheme="minorHAnsi" w:cstheme="minorHAnsi"/>
          <w:sz w:val="24"/>
          <w:szCs w:val="24"/>
          <w:lang w:eastAsia="tr-TR"/>
        </w:rPr>
        <w:t>Yeşim Group will continue to motivate its employees with innovative projects for a sustainable future and raise awareness of environmental responsibility by strengthening its sustainability approach every year.</w:t>
      </w:r>
    </w:p>
    <w:sectPr w:rsidR="007523EC" w:rsidRPr="006D15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39AB" w14:textId="77777777" w:rsidR="00186356" w:rsidRDefault="00186356" w:rsidP="00E73D2C">
      <w:r>
        <w:separator/>
      </w:r>
    </w:p>
  </w:endnote>
  <w:endnote w:type="continuationSeparator" w:id="0">
    <w:p w14:paraId="102C6E77" w14:textId="77777777" w:rsidR="00186356" w:rsidRDefault="00186356"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52C3" w14:textId="77777777" w:rsidR="00186356" w:rsidRDefault="00186356" w:rsidP="00E73D2C">
      <w:r>
        <w:separator/>
      </w:r>
    </w:p>
  </w:footnote>
  <w:footnote w:type="continuationSeparator" w:id="0">
    <w:p w14:paraId="3E3BA771" w14:textId="77777777" w:rsidR="00186356" w:rsidRDefault="00186356"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2173D725" w:rsidR="0054626B" w:rsidRDefault="008E39F8">
    <w:pPr>
      <w:pStyle w:val="Header"/>
    </w:pPr>
    <w:r>
      <w:rPr>
        <w:noProof/>
      </w:rPr>
      <w:drawing>
        <wp:anchor distT="0" distB="0" distL="114300" distR="114300" simplePos="0" relativeHeight="251661312" behindDoc="1" locked="0" layoutInCell="1" allowOverlap="1" wp14:anchorId="74117CD5" wp14:editId="33132119">
          <wp:simplePos x="0" y="0"/>
          <wp:positionH relativeFrom="margin">
            <wp:align>center</wp:align>
          </wp:positionH>
          <wp:positionV relativeFrom="paragraph">
            <wp:posOffset>-129540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123B8"/>
    <w:rsid w:val="000A7734"/>
    <w:rsid w:val="000B5CE4"/>
    <w:rsid w:val="0012191D"/>
    <w:rsid w:val="001459B2"/>
    <w:rsid w:val="00180FCD"/>
    <w:rsid w:val="00186356"/>
    <w:rsid w:val="001B33F7"/>
    <w:rsid w:val="001B68D5"/>
    <w:rsid w:val="001F5F14"/>
    <w:rsid w:val="00224C11"/>
    <w:rsid w:val="00272A8B"/>
    <w:rsid w:val="002744CE"/>
    <w:rsid w:val="002F5092"/>
    <w:rsid w:val="00307F91"/>
    <w:rsid w:val="00346638"/>
    <w:rsid w:val="003978B1"/>
    <w:rsid w:val="00401139"/>
    <w:rsid w:val="00495858"/>
    <w:rsid w:val="00496F4D"/>
    <w:rsid w:val="0054626B"/>
    <w:rsid w:val="00555158"/>
    <w:rsid w:val="005E2821"/>
    <w:rsid w:val="0061331C"/>
    <w:rsid w:val="00640F3C"/>
    <w:rsid w:val="006D15B8"/>
    <w:rsid w:val="006D15BB"/>
    <w:rsid w:val="007523EC"/>
    <w:rsid w:val="00762FBD"/>
    <w:rsid w:val="007B00E4"/>
    <w:rsid w:val="007B3425"/>
    <w:rsid w:val="0087348B"/>
    <w:rsid w:val="008E39F8"/>
    <w:rsid w:val="009877BC"/>
    <w:rsid w:val="009D2E6E"/>
    <w:rsid w:val="009F1D0A"/>
    <w:rsid w:val="00A963E5"/>
    <w:rsid w:val="00AC573E"/>
    <w:rsid w:val="00B62BEA"/>
    <w:rsid w:val="00BA324E"/>
    <w:rsid w:val="00C04EF3"/>
    <w:rsid w:val="00D20994"/>
    <w:rsid w:val="00D62B08"/>
    <w:rsid w:val="00DC2F67"/>
    <w:rsid w:val="00DD1ABF"/>
    <w:rsid w:val="00DD7B1F"/>
    <w:rsid w:val="00E21517"/>
    <w:rsid w:val="00E2546A"/>
    <w:rsid w:val="00E73D2C"/>
    <w:rsid w:val="00E80DE3"/>
    <w:rsid w:val="00F21CE7"/>
    <w:rsid w:val="00F8168F"/>
    <w:rsid w:val="00FB2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11561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25</cp:revision>
  <dcterms:created xsi:type="dcterms:W3CDTF">2023-12-03T16:35:00Z</dcterms:created>
  <dcterms:modified xsi:type="dcterms:W3CDTF">2024-10-02T11:42:00Z</dcterms:modified>
</cp:coreProperties>
</file>